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59" w:rsidRDefault="00FC3C59" w:rsidP="007E6890">
      <w:pPr>
        <w:jc w:val="center"/>
        <w:rPr>
          <w:rFonts w:ascii="Times New Roman" w:hAnsi="Times New Roman" w:cs="Times New Roman"/>
          <w:sz w:val="24"/>
          <w:szCs w:val="24"/>
        </w:rPr>
      </w:pPr>
      <w:bookmarkStart w:id="0" w:name="_GoBack"/>
      <w:bookmarkEnd w:id="0"/>
    </w:p>
    <w:p w:rsidR="00B95534" w:rsidRPr="00FC3C59" w:rsidRDefault="007E6890" w:rsidP="007E6890">
      <w:pPr>
        <w:jc w:val="center"/>
        <w:rPr>
          <w:rFonts w:ascii="Times New Roman" w:hAnsi="Times New Roman" w:cs="Times New Roman"/>
          <w:b/>
          <w:sz w:val="32"/>
          <w:szCs w:val="32"/>
          <w:u w:val="single"/>
        </w:rPr>
      </w:pPr>
      <w:r w:rsidRPr="00FC3C59">
        <w:rPr>
          <w:rFonts w:ascii="Times New Roman" w:hAnsi="Times New Roman" w:cs="Times New Roman"/>
          <w:b/>
          <w:sz w:val="32"/>
          <w:szCs w:val="32"/>
          <w:u w:val="single"/>
        </w:rPr>
        <w:t>Electronic Communication Consent Form</w:t>
      </w:r>
    </w:p>
    <w:p w:rsidR="00FC3C59" w:rsidRPr="00FC3C59" w:rsidRDefault="007E6890" w:rsidP="007E6890">
      <w:pPr>
        <w:rPr>
          <w:rFonts w:ascii="Times New Roman" w:hAnsi="Times New Roman" w:cs="Times New Roman"/>
          <w:sz w:val="24"/>
          <w:szCs w:val="24"/>
        </w:rPr>
      </w:pPr>
      <w:r w:rsidRPr="00FC3C59">
        <w:rPr>
          <w:rFonts w:ascii="Times New Roman" w:hAnsi="Times New Roman" w:cs="Times New Roman"/>
          <w:sz w:val="24"/>
          <w:szCs w:val="24"/>
        </w:rPr>
        <w:t>Email offers an easy and convenient way for clients and clinicians to communicate regarding scheduling, prescriptions, billing, and other concrete matters.  In many circumstances, it has advantages over telephone calls, but</w:t>
      </w:r>
      <w:r w:rsidR="00E87F2C" w:rsidRPr="00FC3C59">
        <w:rPr>
          <w:rFonts w:ascii="Times New Roman" w:hAnsi="Times New Roman" w:cs="Times New Roman"/>
          <w:sz w:val="24"/>
          <w:szCs w:val="24"/>
        </w:rPr>
        <w:t xml:space="preserve"> it also presents risks.</w:t>
      </w:r>
    </w:p>
    <w:p w:rsidR="00FC3C59" w:rsidRDefault="007E6890" w:rsidP="007E6890">
      <w:pPr>
        <w:rPr>
          <w:rFonts w:ascii="Times New Roman" w:hAnsi="Times New Roman" w:cs="Times New Roman"/>
          <w:sz w:val="24"/>
          <w:szCs w:val="24"/>
        </w:rPr>
      </w:pPr>
      <w:r w:rsidRPr="00FC3C59">
        <w:rPr>
          <w:rFonts w:ascii="Times New Roman" w:hAnsi="Times New Roman" w:cs="Times New Roman"/>
          <w:sz w:val="24"/>
          <w:szCs w:val="24"/>
        </w:rPr>
        <w:t xml:space="preserve">Email is not the same as calling our office; there is no person at the other end </w:t>
      </w:r>
      <w:r w:rsidR="002132E0">
        <w:rPr>
          <w:rFonts w:ascii="Times New Roman" w:hAnsi="Times New Roman" w:cs="Times New Roman"/>
          <w:sz w:val="24"/>
          <w:szCs w:val="24"/>
        </w:rPr>
        <w:t>to receive your</w:t>
      </w:r>
      <w:r w:rsidRPr="00FC3C59">
        <w:rPr>
          <w:rFonts w:ascii="Times New Roman" w:hAnsi="Times New Roman" w:cs="Times New Roman"/>
          <w:sz w:val="24"/>
          <w:szCs w:val="24"/>
        </w:rPr>
        <w:t xml:space="preserve"> call—just a computer.  You cannot tell for certain when your message will be read, or even if your clinician is in the office or on vacation.  Nonetheless, we believe that the ease of communication via email affords a benefit to client care.  Below are our rules for contacting us using email.</w:t>
      </w:r>
    </w:p>
    <w:p w:rsidR="00C638B5" w:rsidRPr="00C638B5" w:rsidRDefault="007E6890" w:rsidP="00C638B5">
      <w:pPr>
        <w:pStyle w:val="ListParagraph"/>
        <w:numPr>
          <w:ilvl w:val="0"/>
          <w:numId w:val="1"/>
        </w:numPr>
        <w:rPr>
          <w:rFonts w:ascii="Times New Roman" w:hAnsi="Times New Roman" w:cs="Times New Roman"/>
          <w:sz w:val="24"/>
          <w:szCs w:val="24"/>
        </w:rPr>
      </w:pPr>
      <w:r w:rsidRPr="00FC3C59">
        <w:rPr>
          <w:rFonts w:ascii="Times New Roman" w:hAnsi="Times New Roman" w:cs="Times New Roman"/>
          <w:sz w:val="24"/>
          <w:szCs w:val="24"/>
        </w:rPr>
        <w:t>Email is never, ever, appropriate for urgent or emergency problems.  Please use the telephone and/or go to the nearest hospital emergency room.</w:t>
      </w:r>
    </w:p>
    <w:p w:rsidR="00C638B5" w:rsidRPr="00C638B5" w:rsidRDefault="007E6890" w:rsidP="00C638B5">
      <w:pPr>
        <w:pStyle w:val="ListParagraph"/>
        <w:numPr>
          <w:ilvl w:val="0"/>
          <w:numId w:val="1"/>
        </w:numPr>
        <w:rPr>
          <w:rFonts w:ascii="Times New Roman" w:hAnsi="Times New Roman" w:cs="Times New Roman"/>
          <w:sz w:val="24"/>
          <w:szCs w:val="24"/>
        </w:rPr>
      </w:pPr>
      <w:r w:rsidRPr="00FC3C59">
        <w:rPr>
          <w:rFonts w:ascii="Times New Roman" w:hAnsi="Times New Roman" w:cs="Times New Roman"/>
          <w:sz w:val="24"/>
          <w:szCs w:val="24"/>
        </w:rPr>
        <w:t>Email is great for asking those little questions that do not require a lot of discussion.  Appropriate uses of email also include prescription refill requests, referral and appointment scheduling requests and billing/insurance questions.</w:t>
      </w:r>
    </w:p>
    <w:p w:rsidR="007E6890" w:rsidRPr="00FC3C59" w:rsidRDefault="007E6890" w:rsidP="007E6890">
      <w:pPr>
        <w:pStyle w:val="ListParagraph"/>
        <w:numPr>
          <w:ilvl w:val="0"/>
          <w:numId w:val="1"/>
        </w:numPr>
        <w:rPr>
          <w:rFonts w:ascii="Times New Roman" w:hAnsi="Times New Roman" w:cs="Times New Roman"/>
          <w:sz w:val="24"/>
          <w:szCs w:val="24"/>
        </w:rPr>
      </w:pPr>
      <w:r w:rsidRPr="00FC3C59">
        <w:rPr>
          <w:rFonts w:ascii="Times New Roman" w:hAnsi="Times New Roman" w:cs="Times New Roman"/>
          <w:sz w:val="24"/>
          <w:szCs w:val="24"/>
        </w:rPr>
        <w:t xml:space="preserve">Emails should not be used to communicate sensitive medical/clinical information </w:t>
      </w:r>
      <w:r w:rsidR="00790506">
        <w:rPr>
          <w:rFonts w:ascii="Times New Roman" w:hAnsi="Times New Roman" w:cs="Times New Roman"/>
          <w:sz w:val="24"/>
          <w:szCs w:val="24"/>
        </w:rPr>
        <w:t xml:space="preserve">(e.g. </w:t>
      </w:r>
      <w:r w:rsidRPr="00FC3C59">
        <w:rPr>
          <w:rFonts w:ascii="Times New Roman" w:hAnsi="Times New Roman" w:cs="Times New Roman"/>
          <w:sz w:val="24"/>
          <w:szCs w:val="24"/>
        </w:rPr>
        <w:t xml:space="preserve"> </w:t>
      </w:r>
      <w:proofErr w:type="gramStart"/>
      <w:r w:rsidRPr="00FC3C59">
        <w:rPr>
          <w:rFonts w:ascii="Times New Roman" w:hAnsi="Times New Roman" w:cs="Times New Roman"/>
          <w:sz w:val="24"/>
          <w:szCs w:val="24"/>
        </w:rPr>
        <w:t>sexually</w:t>
      </w:r>
      <w:proofErr w:type="gramEnd"/>
      <w:r w:rsidRPr="00FC3C59">
        <w:rPr>
          <w:rFonts w:ascii="Times New Roman" w:hAnsi="Times New Roman" w:cs="Times New Roman"/>
          <w:sz w:val="24"/>
          <w:szCs w:val="24"/>
        </w:rPr>
        <w:t xml:space="preserve"> transmitted diseases, AIDS/HIV, mental illness, developmental disability, or substance abuse</w:t>
      </w:r>
      <w:r w:rsidR="00790506">
        <w:rPr>
          <w:rFonts w:ascii="Times New Roman" w:hAnsi="Times New Roman" w:cs="Times New Roman"/>
          <w:sz w:val="24"/>
          <w:szCs w:val="24"/>
        </w:rPr>
        <w:t>)</w:t>
      </w:r>
      <w:r w:rsidRPr="00FC3C59">
        <w:rPr>
          <w:rFonts w:ascii="Times New Roman" w:hAnsi="Times New Roman" w:cs="Times New Roman"/>
          <w:sz w:val="24"/>
          <w:szCs w:val="24"/>
        </w:rPr>
        <w:t>.</w:t>
      </w:r>
    </w:p>
    <w:p w:rsidR="007E6890" w:rsidRPr="00FC3C59" w:rsidRDefault="007E6890" w:rsidP="007E6890">
      <w:pPr>
        <w:pStyle w:val="ListParagraph"/>
        <w:numPr>
          <w:ilvl w:val="0"/>
          <w:numId w:val="1"/>
        </w:numPr>
        <w:rPr>
          <w:rFonts w:ascii="Times New Roman" w:hAnsi="Times New Roman" w:cs="Times New Roman"/>
          <w:sz w:val="24"/>
          <w:szCs w:val="24"/>
        </w:rPr>
      </w:pPr>
      <w:r w:rsidRPr="00FC3C59">
        <w:rPr>
          <w:rFonts w:ascii="Times New Roman" w:hAnsi="Times New Roman" w:cs="Times New Roman"/>
          <w:sz w:val="24"/>
          <w:szCs w:val="24"/>
        </w:rPr>
        <w:t>Email is not confidential.  It is like sending a postcard through the mail.  If you are sending emails from work, your employer has a legal right to read your email if he or she chooses.</w:t>
      </w:r>
    </w:p>
    <w:p w:rsidR="00E87F2C" w:rsidRPr="00FC3C59" w:rsidRDefault="00E87F2C" w:rsidP="007E6890">
      <w:pPr>
        <w:pStyle w:val="ListParagraph"/>
        <w:numPr>
          <w:ilvl w:val="0"/>
          <w:numId w:val="1"/>
        </w:numPr>
        <w:rPr>
          <w:rFonts w:ascii="Times New Roman" w:hAnsi="Times New Roman" w:cs="Times New Roman"/>
          <w:sz w:val="24"/>
          <w:szCs w:val="24"/>
        </w:rPr>
      </w:pPr>
      <w:r w:rsidRPr="00FC3C59">
        <w:rPr>
          <w:rFonts w:ascii="Times New Roman" w:hAnsi="Times New Roman" w:cs="Times New Roman"/>
          <w:sz w:val="24"/>
          <w:szCs w:val="24"/>
        </w:rPr>
        <w:t>Email will become a part of the medical/clinical record.</w:t>
      </w:r>
    </w:p>
    <w:p w:rsidR="00E87F2C" w:rsidRDefault="00E87F2C" w:rsidP="007E6890">
      <w:pPr>
        <w:pStyle w:val="ListParagraph"/>
        <w:numPr>
          <w:ilvl w:val="0"/>
          <w:numId w:val="1"/>
        </w:numPr>
        <w:rPr>
          <w:rFonts w:ascii="Times New Roman" w:hAnsi="Times New Roman" w:cs="Times New Roman"/>
          <w:sz w:val="24"/>
          <w:szCs w:val="24"/>
        </w:rPr>
      </w:pPr>
      <w:r w:rsidRPr="00FC3C59">
        <w:rPr>
          <w:rFonts w:ascii="Times New Roman" w:hAnsi="Times New Roman" w:cs="Times New Roman"/>
          <w:sz w:val="24"/>
          <w:szCs w:val="24"/>
        </w:rPr>
        <w:t>Email is not a substitute for seeing your clinician.  If you think that you might need to be seen, please call and book an appointment.</w:t>
      </w:r>
    </w:p>
    <w:p w:rsidR="00E87F2C" w:rsidRDefault="00E87F2C" w:rsidP="00E87F2C">
      <w:pPr>
        <w:ind w:left="360"/>
        <w:rPr>
          <w:rFonts w:ascii="Times New Roman" w:hAnsi="Times New Roman" w:cs="Times New Roman"/>
          <w:sz w:val="24"/>
          <w:szCs w:val="24"/>
        </w:rPr>
      </w:pPr>
      <w:r w:rsidRPr="00FC3C59">
        <w:rPr>
          <w:rFonts w:ascii="Times New Roman" w:hAnsi="Times New Roman" w:cs="Times New Roman"/>
          <w:sz w:val="24"/>
          <w:szCs w:val="24"/>
        </w:rPr>
        <w:t>Finally,</w:t>
      </w:r>
      <w:r w:rsidR="00651749">
        <w:rPr>
          <w:rFonts w:ascii="Times New Roman" w:hAnsi="Times New Roman" w:cs="Times New Roman"/>
          <w:sz w:val="24"/>
          <w:szCs w:val="24"/>
        </w:rPr>
        <w:t xml:space="preserve"> if couple or family,</w:t>
      </w:r>
      <w:r w:rsidRPr="00FC3C59">
        <w:rPr>
          <w:rFonts w:ascii="Times New Roman" w:hAnsi="Times New Roman" w:cs="Times New Roman"/>
          <w:sz w:val="24"/>
          <w:szCs w:val="24"/>
        </w:rPr>
        <w:t xml:space="preserve"> either</w:t>
      </w:r>
      <w:r w:rsidR="00651749">
        <w:rPr>
          <w:rFonts w:ascii="Times New Roman" w:hAnsi="Times New Roman" w:cs="Times New Roman"/>
          <w:sz w:val="24"/>
          <w:szCs w:val="24"/>
        </w:rPr>
        <w:t>/any</w:t>
      </w:r>
      <w:r w:rsidRPr="00FC3C59">
        <w:rPr>
          <w:rFonts w:ascii="Times New Roman" w:hAnsi="Times New Roman" w:cs="Times New Roman"/>
          <w:sz w:val="24"/>
          <w:szCs w:val="24"/>
        </w:rPr>
        <w:t xml:space="preserve"> of us </w:t>
      </w:r>
      <w:proofErr w:type="gramStart"/>
      <w:r w:rsidRPr="00FC3C59">
        <w:rPr>
          <w:rFonts w:ascii="Times New Roman" w:hAnsi="Times New Roman" w:cs="Times New Roman"/>
          <w:sz w:val="24"/>
          <w:szCs w:val="24"/>
        </w:rPr>
        <w:t>can</w:t>
      </w:r>
      <w:r w:rsidR="00790506">
        <w:rPr>
          <w:rFonts w:ascii="Times New Roman" w:hAnsi="Times New Roman" w:cs="Times New Roman"/>
          <w:sz w:val="24"/>
          <w:szCs w:val="24"/>
        </w:rPr>
        <w:t xml:space="preserve"> </w:t>
      </w:r>
      <w:r w:rsidR="008A0D82">
        <w:rPr>
          <w:rFonts w:ascii="Times New Roman" w:hAnsi="Times New Roman" w:cs="Times New Roman"/>
          <w:sz w:val="24"/>
          <w:szCs w:val="24"/>
        </w:rPr>
        <w:t xml:space="preserve"> </w:t>
      </w:r>
      <w:r w:rsidRPr="00FC3C59">
        <w:rPr>
          <w:rFonts w:ascii="Times New Roman" w:hAnsi="Times New Roman" w:cs="Times New Roman"/>
          <w:sz w:val="24"/>
          <w:szCs w:val="24"/>
        </w:rPr>
        <w:t>revoke</w:t>
      </w:r>
      <w:proofErr w:type="gramEnd"/>
      <w:r w:rsidRPr="00FC3C59">
        <w:rPr>
          <w:rFonts w:ascii="Times New Roman" w:hAnsi="Times New Roman" w:cs="Times New Roman"/>
          <w:sz w:val="24"/>
          <w:szCs w:val="24"/>
        </w:rPr>
        <w:t xml:space="preserve"> permission to use the email system at any time.</w:t>
      </w:r>
    </w:p>
    <w:p w:rsidR="00DA4301" w:rsidRDefault="00DA4301" w:rsidP="00DA4301">
      <w:pPr>
        <w:ind w:left="360"/>
        <w:rPr>
          <w:rFonts w:ascii="Times New Roman" w:hAnsi="Times New Roman" w:cs="Times New Roman"/>
          <w:sz w:val="24"/>
          <w:szCs w:val="24"/>
        </w:rPr>
      </w:pPr>
      <w:r>
        <w:rPr>
          <w:rFonts w:ascii="Times New Roman" w:hAnsi="Times New Roman" w:cs="Times New Roman"/>
          <w:sz w:val="24"/>
          <w:szCs w:val="24"/>
        </w:rPr>
        <w:t>Cell phone text is often used in a similar way to email for the ease of communication it affords all parties. Council for Relationships does not currently have encryption capabilities that provide what we understand to be necessary to ensure the security and privacy of client information. Consequently, our clinicians are permitted, if they so choose, to communicate by cell phone text</w:t>
      </w:r>
      <w:r w:rsidR="000D19EB">
        <w:rPr>
          <w:rFonts w:ascii="Times New Roman" w:hAnsi="Times New Roman" w:cs="Times New Roman"/>
          <w:sz w:val="24"/>
          <w:szCs w:val="24"/>
        </w:rPr>
        <w:t xml:space="preserve">, but </w:t>
      </w:r>
      <w:r>
        <w:rPr>
          <w:rFonts w:ascii="Times New Roman" w:hAnsi="Times New Roman" w:cs="Times New Roman"/>
          <w:sz w:val="24"/>
          <w:szCs w:val="24"/>
        </w:rPr>
        <w:t>only information related to scheduling appointments (e.g., the need to reschedule, offering available times, etc.).</w:t>
      </w:r>
    </w:p>
    <w:p w:rsidR="00E87F2C" w:rsidRPr="00FC3C59" w:rsidRDefault="00FC3C59" w:rsidP="00FC3C59">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136566</wp:posOffset>
                </wp:positionH>
                <wp:positionV relativeFrom="paragraph">
                  <wp:posOffset>10028</wp:posOffset>
                </wp:positionV>
                <wp:extent cx="237507" cy="166255"/>
                <wp:effectExtent l="0" t="0" r="10160" b="24765"/>
                <wp:wrapNone/>
                <wp:docPr id="3" name="Rectangle 3"/>
                <wp:cNvGraphicFramePr/>
                <a:graphic xmlns:a="http://schemas.openxmlformats.org/drawingml/2006/main">
                  <a:graphicData uri="http://schemas.microsoft.com/office/word/2010/wordprocessingShape">
                    <wps:wsp>
                      <wps:cNvSpPr/>
                      <wps:spPr>
                        <a:xfrm>
                          <a:off x="0" y="0"/>
                          <a:ext cx="237507" cy="1662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75pt;margin-top:.8pt;width:18.7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" fillcolor="white [3212]" strokecolor="#243f60 [1604]" strokeweight="2pt"/>
            </w:pict>
          </mc:Fallback>
        </mc:AlternateContent>
      </w:r>
      <w:r w:rsidR="00E87F2C" w:rsidRPr="00FC3C59">
        <w:rPr>
          <w:rFonts w:ascii="Times New Roman" w:hAnsi="Times New Roman" w:cs="Times New Roman"/>
          <w:sz w:val="24"/>
          <w:szCs w:val="24"/>
        </w:rPr>
        <w:t>I DO want to communicate with my clinician electronically.  I have read the above information, and understand the limitations of security on information transmitted.</w:t>
      </w:r>
    </w:p>
    <w:p w:rsidR="00FC3C59" w:rsidRPr="00FC3C59" w:rsidRDefault="00E87F2C" w:rsidP="00FC3C59">
      <w:pPr>
        <w:ind w:left="360"/>
        <w:rPr>
          <w:rFonts w:ascii="Times New Roman" w:hAnsi="Times New Roman" w:cs="Times New Roman"/>
          <w:sz w:val="24"/>
          <w:szCs w:val="24"/>
        </w:rPr>
      </w:pPr>
      <w:proofErr w:type="gramStart"/>
      <w:r w:rsidRPr="00FC3C59">
        <w:rPr>
          <w:rFonts w:ascii="Times New Roman" w:hAnsi="Times New Roman" w:cs="Times New Roman"/>
          <w:sz w:val="24"/>
          <w:szCs w:val="24"/>
        </w:rPr>
        <w:t>Your</w:t>
      </w:r>
      <w:proofErr w:type="gramEnd"/>
      <w:r w:rsidR="00651749">
        <w:rPr>
          <w:rFonts w:ascii="Times New Roman" w:hAnsi="Times New Roman" w:cs="Times New Roman"/>
          <w:sz w:val="24"/>
          <w:szCs w:val="24"/>
        </w:rPr>
        <w:t xml:space="preserve"> </w:t>
      </w:r>
      <w:r w:rsidRPr="00FC3C59">
        <w:rPr>
          <w:rFonts w:ascii="Times New Roman" w:hAnsi="Times New Roman" w:cs="Times New Roman"/>
          <w:sz w:val="24"/>
          <w:szCs w:val="24"/>
        </w:rPr>
        <w:t>Name</w:t>
      </w:r>
      <w:r w:rsidR="00651749">
        <w:rPr>
          <w:rFonts w:ascii="Times New Roman" w:hAnsi="Times New Roman" w:cs="Times New Roman"/>
          <w:sz w:val="24"/>
          <w:szCs w:val="24"/>
        </w:rPr>
        <w:t>(s)</w:t>
      </w:r>
      <w:r w:rsidRPr="00FC3C59">
        <w:rPr>
          <w:rFonts w:ascii="Times New Roman" w:hAnsi="Times New Roman" w:cs="Times New Roman"/>
          <w:sz w:val="24"/>
          <w:szCs w:val="24"/>
        </w:rPr>
        <w:t>:________________________________________________________________________</w:t>
      </w:r>
      <w:r w:rsidR="00FC3C59">
        <w:rPr>
          <w:rFonts w:ascii="Times New Roman" w:hAnsi="Times New Roman" w:cs="Times New Roman"/>
          <w:sz w:val="24"/>
          <w:szCs w:val="24"/>
        </w:rPr>
        <w:t>__</w:t>
      </w:r>
    </w:p>
    <w:p w:rsidR="00651749" w:rsidRDefault="00E87F2C" w:rsidP="00FC3C59">
      <w:pPr>
        <w:ind w:left="360"/>
        <w:rPr>
          <w:rFonts w:ascii="Times New Roman" w:hAnsi="Times New Roman" w:cs="Times New Roman"/>
          <w:sz w:val="24"/>
          <w:szCs w:val="24"/>
        </w:rPr>
      </w:pPr>
      <w:r w:rsidRPr="00FC3C59">
        <w:rPr>
          <w:rFonts w:ascii="Times New Roman" w:hAnsi="Times New Roman" w:cs="Times New Roman"/>
          <w:sz w:val="24"/>
          <w:szCs w:val="24"/>
        </w:rPr>
        <w:t>Your</w:t>
      </w:r>
      <w:r w:rsidR="00651749">
        <w:rPr>
          <w:rFonts w:ascii="Times New Roman" w:hAnsi="Times New Roman" w:cs="Times New Roman"/>
          <w:sz w:val="24"/>
          <w:szCs w:val="24"/>
        </w:rPr>
        <w:t xml:space="preserve"> Sig</w:t>
      </w:r>
      <w:r w:rsidRPr="00FC3C59">
        <w:rPr>
          <w:rFonts w:ascii="Times New Roman" w:hAnsi="Times New Roman" w:cs="Times New Roman"/>
          <w:sz w:val="24"/>
          <w:szCs w:val="24"/>
        </w:rPr>
        <w:t>nature</w:t>
      </w:r>
      <w:r w:rsidR="00651749">
        <w:rPr>
          <w:rFonts w:ascii="Times New Roman" w:hAnsi="Times New Roman" w:cs="Times New Roman"/>
          <w:sz w:val="24"/>
          <w:szCs w:val="24"/>
        </w:rPr>
        <w:t>(s)</w:t>
      </w:r>
      <w:r w:rsidRPr="00FC3C59">
        <w:rPr>
          <w:rFonts w:ascii="Times New Roman" w:hAnsi="Times New Roman" w:cs="Times New Roman"/>
          <w:sz w:val="24"/>
          <w:szCs w:val="24"/>
        </w:rPr>
        <w:t>:___________________________________</w:t>
      </w:r>
      <w:r w:rsidR="00FC3C59" w:rsidRPr="00FC3C59">
        <w:rPr>
          <w:rFonts w:ascii="Times New Roman" w:hAnsi="Times New Roman" w:cs="Times New Roman"/>
          <w:sz w:val="24"/>
          <w:szCs w:val="24"/>
        </w:rPr>
        <w:t>________________________Date:__</w:t>
      </w:r>
      <w:r w:rsidRPr="00FC3C59">
        <w:rPr>
          <w:rFonts w:ascii="Times New Roman" w:hAnsi="Times New Roman" w:cs="Times New Roman"/>
          <w:sz w:val="24"/>
          <w:szCs w:val="24"/>
        </w:rPr>
        <w:t>__</w:t>
      </w:r>
      <w:r w:rsidR="00FC3C59">
        <w:rPr>
          <w:rFonts w:ascii="Times New Roman" w:hAnsi="Times New Roman" w:cs="Times New Roman"/>
          <w:sz w:val="24"/>
          <w:szCs w:val="24"/>
        </w:rPr>
        <w:t>___</w:t>
      </w:r>
    </w:p>
    <w:p w:rsidR="00E87F2C" w:rsidRDefault="00E87F2C" w:rsidP="00FC3C59">
      <w:pPr>
        <w:ind w:left="360"/>
        <w:rPr>
          <w:rFonts w:ascii="Times New Roman" w:hAnsi="Times New Roman" w:cs="Times New Roman"/>
          <w:sz w:val="24"/>
          <w:szCs w:val="24"/>
        </w:rPr>
      </w:pPr>
      <w:r w:rsidRPr="00FC3C59">
        <w:rPr>
          <w:rFonts w:ascii="Times New Roman" w:hAnsi="Times New Roman" w:cs="Times New Roman"/>
          <w:sz w:val="24"/>
          <w:szCs w:val="24"/>
        </w:rPr>
        <w:t xml:space="preserve">Email </w:t>
      </w:r>
      <w:proofErr w:type="gramStart"/>
      <w:r w:rsidRPr="00FC3C59">
        <w:rPr>
          <w:rFonts w:ascii="Times New Roman" w:hAnsi="Times New Roman" w:cs="Times New Roman"/>
          <w:sz w:val="24"/>
          <w:szCs w:val="24"/>
        </w:rPr>
        <w:t>Address</w:t>
      </w:r>
      <w:r w:rsidR="00651749">
        <w:rPr>
          <w:rFonts w:ascii="Times New Roman" w:hAnsi="Times New Roman" w:cs="Times New Roman"/>
          <w:sz w:val="24"/>
          <w:szCs w:val="24"/>
        </w:rPr>
        <w:t>(</w:t>
      </w:r>
      <w:proofErr w:type="gramEnd"/>
      <w:r w:rsidR="00651749">
        <w:rPr>
          <w:rFonts w:ascii="Times New Roman" w:hAnsi="Times New Roman" w:cs="Times New Roman"/>
          <w:sz w:val="24"/>
          <w:szCs w:val="24"/>
        </w:rPr>
        <w:t>es)</w:t>
      </w:r>
      <w:r w:rsidRPr="00FC3C59">
        <w:rPr>
          <w:rFonts w:ascii="Times New Roman" w:hAnsi="Times New Roman" w:cs="Times New Roman"/>
          <w:sz w:val="24"/>
          <w:szCs w:val="24"/>
        </w:rPr>
        <w:t>:_____________________________________________________________________</w:t>
      </w:r>
      <w:r w:rsidR="00FC3C59">
        <w:rPr>
          <w:rFonts w:ascii="Times New Roman" w:hAnsi="Times New Roman" w:cs="Times New Roman"/>
          <w:sz w:val="24"/>
          <w:szCs w:val="24"/>
        </w:rPr>
        <w:t>__</w:t>
      </w:r>
    </w:p>
    <w:p w:rsidR="00D14B37" w:rsidRPr="00FC3C59" w:rsidRDefault="00D14B37" w:rsidP="00FC3C59">
      <w:pPr>
        <w:ind w:left="36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sectPr w:rsidR="00D14B37" w:rsidRPr="00FC3C59" w:rsidSect="00FC3C5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99" w:rsidRDefault="00860C99" w:rsidP="00FC3C59">
      <w:pPr>
        <w:spacing w:after="0" w:line="240" w:lineRule="auto"/>
      </w:pPr>
      <w:r>
        <w:separator/>
      </w:r>
    </w:p>
  </w:endnote>
  <w:endnote w:type="continuationSeparator" w:id="0">
    <w:p w:rsidR="00860C99" w:rsidRDefault="00860C99" w:rsidP="00FC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99" w:rsidRDefault="00860C99" w:rsidP="00FC3C59">
      <w:pPr>
        <w:spacing w:after="0" w:line="240" w:lineRule="auto"/>
      </w:pPr>
      <w:r>
        <w:separator/>
      </w:r>
    </w:p>
  </w:footnote>
  <w:footnote w:type="continuationSeparator" w:id="0">
    <w:p w:rsidR="00860C99" w:rsidRDefault="00860C99" w:rsidP="00FC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59" w:rsidRDefault="00FC3C59">
    <w:pPr>
      <w:pStyle w:val="Header"/>
    </w:pPr>
    <w:r>
      <w:rPr>
        <w:noProof/>
      </w:rPr>
      <w:drawing>
        <wp:anchor distT="0" distB="0" distL="114300" distR="114300" simplePos="0" relativeHeight="251659264" behindDoc="0" locked="0" layoutInCell="1" allowOverlap="1" wp14:anchorId="62841A89" wp14:editId="00FAF4CE">
          <wp:simplePos x="0" y="0"/>
          <wp:positionH relativeFrom="column">
            <wp:posOffset>-89287</wp:posOffset>
          </wp:positionH>
          <wp:positionV relativeFrom="paragraph">
            <wp:posOffset>-137110</wp:posOffset>
          </wp:positionV>
          <wp:extent cx="1876301" cy="55116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301" cy="5511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83692"/>
    <w:multiLevelType w:val="hybridMultilevel"/>
    <w:tmpl w:val="A0C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90"/>
    <w:rsid w:val="000D19EB"/>
    <w:rsid w:val="000F0B22"/>
    <w:rsid w:val="002132E0"/>
    <w:rsid w:val="003B3FE7"/>
    <w:rsid w:val="00593477"/>
    <w:rsid w:val="00651749"/>
    <w:rsid w:val="0076025C"/>
    <w:rsid w:val="00790506"/>
    <w:rsid w:val="007E6890"/>
    <w:rsid w:val="00860C99"/>
    <w:rsid w:val="008672D5"/>
    <w:rsid w:val="008A0D82"/>
    <w:rsid w:val="009B1738"/>
    <w:rsid w:val="00A74AE7"/>
    <w:rsid w:val="00AE2F3A"/>
    <w:rsid w:val="00BD5A29"/>
    <w:rsid w:val="00C638B5"/>
    <w:rsid w:val="00D14B37"/>
    <w:rsid w:val="00DA4301"/>
    <w:rsid w:val="00E87F2C"/>
    <w:rsid w:val="00F819E4"/>
    <w:rsid w:val="00FC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90"/>
    <w:pPr>
      <w:ind w:left="720"/>
      <w:contextualSpacing/>
    </w:pPr>
  </w:style>
  <w:style w:type="paragraph" w:styleId="Header">
    <w:name w:val="header"/>
    <w:basedOn w:val="Normal"/>
    <w:link w:val="HeaderChar"/>
    <w:uiPriority w:val="99"/>
    <w:unhideWhenUsed/>
    <w:rsid w:val="00FC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59"/>
  </w:style>
  <w:style w:type="paragraph" w:styleId="Footer">
    <w:name w:val="footer"/>
    <w:basedOn w:val="Normal"/>
    <w:link w:val="FooterChar"/>
    <w:uiPriority w:val="99"/>
    <w:unhideWhenUsed/>
    <w:rsid w:val="00FC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90"/>
    <w:pPr>
      <w:ind w:left="720"/>
      <w:contextualSpacing/>
    </w:pPr>
  </w:style>
  <w:style w:type="paragraph" w:styleId="Header">
    <w:name w:val="header"/>
    <w:basedOn w:val="Normal"/>
    <w:link w:val="HeaderChar"/>
    <w:uiPriority w:val="99"/>
    <w:unhideWhenUsed/>
    <w:rsid w:val="00FC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59"/>
  </w:style>
  <w:style w:type="paragraph" w:styleId="Footer">
    <w:name w:val="footer"/>
    <w:basedOn w:val="Normal"/>
    <w:link w:val="FooterChar"/>
    <w:uiPriority w:val="99"/>
    <w:unhideWhenUsed/>
    <w:rsid w:val="00FC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Steiner</dc:creator>
  <cp:lastModifiedBy>Deb D'Arcangelo</cp:lastModifiedBy>
  <cp:revision>2</cp:revision>
  <cp:lastPrinted>2016-04-21T14:59:00Z</cp:lastPrinted>
  <dcterms:created xsi:type="dcterms:W3CDTF">2016-06-06T18:53:00Z</dcterms:created>
  <dcterms:modified xsi:type="dcterms:W3CDTF">2016-06-06T18:53:00Z</dcterms:modified>
</cp:coreProperties>
</file>